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Dear Parents/Carers,</w:t>
      </w:r>
    </w:p>
    <w:p w:rsidR="00000000" w:rsidDel="00000000" w:rsidP="00000000" w:rsidRDefault="00000000" w:rsidRPr="00000000" w14:paraId="00000002">
      <w:pPr>
        <w:rPr>
          <w:sz w:val="24"/>
          <w:szCs w:val="24"/>
        </w:rPr>
      </w:pPr>
      <w:r w:rsidDel="00000000" w:rsidR="00000000" w:rsidRPr="00000000">
        <w:rPr>
          <w:sz w:val="24"/>
          <w:szCs w:val="24"/>
          <w:rtl w:val="0"/>
        </w:rPr>
        <w:t xml:space="preserve">This  half term’s topic will be “Young Enterprise”.  I would like the children to be enterprising by creating their own “business” or joining with others to form a “company”.  I will support the class with some starting ideas on what they can produce, but am really looking forward to their creativity.  </w:t>
      </w:r>
    </w:p>
    <w:p w:rsidR="00000000" w:rsidDel="00000000" w:rsidP="00000000" w:rsidRDefault="00000000" w:rsidRPr="00000000" w14:paraId="00000003">
      <w:pPr>
        <w:rPr>
          <w:sz w:val="24"/>
          <w:szCs w:val="24"/>
        </w:rPr>
      </w:pPr>
      <w:r w:rsidDel="00000000" w:rsidR="00000000" w:rsidRPr="00000000">
        <w:rPr>
          <w:sz w:val="24"/>
          <w:szCs w:val="24"/>
          <w:rtl w:val="0"/>
        </w:rPr>
        <w:t xml:space="preserve">The Friends of Sheerhatch Primary have kindly agreed to provide a £10 start up investment for pupils with parental permission.  However, they would like their £10 back at the end of June!  Any profit the pupils make by the end of June will be split 50/50 between the children and FOSH.  </w:t>
      </w:r>
    </w:p>
    <w:p w:rsidR="00000000" w:rsidDel="00000000" w:rsidP="00000000" w:rsidRDefault="00000000" w:rsidRPr="00000000" w14:paraId="00000004">
      <w:pPr>
        <w:rPr>
          <w:sz w:val="24"/>
          <w:szCs w:val="24"/>
        </w:rPr>
      </w:pPr>
      <w:r w:rsidDel="00000000" w:rsidR="00000000" w:rsidRPr="00000000">
        <w:rPr>
          <w:sz w:val="24"/>
          <w:szCs w:val="24"/>
          <w:rtl w:val="0"/>
        </w:rPr>
        <w:t xml:space="preserve">FOSH and I are also happy to support Owls Class with selling any goods or services.  Be prepared to look out for some amazing wares at our Enterprise Fair.  The children will not be permitted to sell to the general public.  I hope you will support your child/ward in this venture.  If you have any questions regarding this please feel free to contact me.</w:t>
      </w:r>
    </w:p>
    <w:p w:rsidR="00000000" w:rsidDel="00000000" w:rsidP="00000000" w:rsidRDefault="00000000" w:rsidRPr="00000000" w14:paraId="00000005">
      <w:pPr>
        <w:rPr>
          <w:sz w:val="24"/>
          <w:szCs w:val="24"/>
        </w:rPr>
      </w:pPr>
      <w:r w:rsidDel="00000000" w:rsidR="00000000" w:rsidRPr="00000000">
        <w:rPr>
          <w:sz w:val="24"/>
          <w:szCs w:val="24"/>
          <w:rtl w:val="0"/>
        </w:rPr>
        <w:t xml:space="preserve">This year we will be holding an Enterprise Fair in the school hall on Monday 16th December from 2.30, so all Cople site pupils can visit, and continuing for a short time after 3.25 in order for parents/carers to have the opportunity to make purchases too.</w:t>
      </w:r>
    </w:p>
    <w:p w:rsidR="00000000" w:rsidDel="00000000" w:rsidP="00000000" w:rsidRDefault="00000000" w:rsidRPr="00000000" w14:paraId="00000006">
      <w:pPr>
        <w:rPr>
          <w:sz w:val="24"/>
          <w:szCs w:val="24"/>
        </w:rPr>
      </w:pPr>
      <w:r w:rsidDel="00000000" w:rsidR="00000000" w:rsidRPr="00000000">
        <w:rPr>
          <w:sz w:val="24"/>
          <w:szCs w:val="24"/>
          <w:rtl w:val="0"/>
        </w:rPr>
        <w:t xml:space="preserve">Should children wish to continue their businesses into the new year I will facilitate sales to be booked for afternoons at the end of the school day.</w:t>
      </w:r>
    </w:p>
    <w:p w:rsidR="00000000" w:rsidDel="00000000" w:rsidP="00000000" w:rsidRDefault="00000000" w:rsidRPr="00000000" w14:paraId="00000007">
      <w:pPr>
        <w:rPr>
          <w:sz w:val="24"/>
          <w:szCs w:val="24"/>
        </w:rPr>
      </w:pPr>
      <w:r w:rsidDel="00000000" w:rsidR="00000000" w:rsidRPr="00000000">
        <w:rPr>
          <w:sz w:val="24"/>
          <w:szCs w:val="24"/>
          <w:rtl w:val="0"/>
        </w:rPr>
        <w:t xml:space="preserve">For this half term there have been some minor timetable changes.  Owls will have English lesson 1 and Mathematics lesson 2 every day.  The class will be split for their Thursday PE lessons, so some children will continue to have PE on Thursday and some will have their lesson on Friday.  Each group not having PE will have their SATs skills lesson.  Mrs Lower’s Wednesday PE lessons will be unaffected.  Please could the children have their correct PE kit including warm layers in school.  I would also like to remind you that long hair should be tied back and earrings removed for PE.</w:t>
      </w:r>
    </w:p>
    <w:p w:rsidR="00000000" w:rsidDel="00000000" w:rsidP="00000000" w:rsidRDefault="00000000" w:rsidRPr="00000000" w14:paraId="00000008">
      <w:pPr>
        <w:rPr>
          <w:sz w:val="24"/>
          <w:szCs w:val="24"/>
        </w:rPr>
      </w:pPr>
      <w:r w:rsidDel="00000000" w:rsidR="00000000" w:rsidRPr="00000000">
        <w:rPr>
          <w:sz w:val="24"/>
          <w:szCs w:val="24"/>
          <w:rtl w:val="0"/>
        </w:rPr>
        <w:t xml:space="preserve">Please could I also take the opportunity to remind you that the next French trip instalment is due on the 22nd November.</w:t>
      </w:r>
    </w:p>
    <w:p w:rsidR="00000000" w:rsidDel="00000000" w:rsidP="00000000" w:rsidRDefault="00000000" w:rsidRPr="00000000" w14:paraId="00000009">
      <w:pPr>
        <w:rPr>
          <w:sz w:val="24"/>
          <w:szCs w:val="24"/>
        </w:rPr>
      </w:pPr>
      <w:r w:rsidDel="00000000" w:rsidR="00000000" w:rsidRPr="00000000">
        <w:rPr>
          <w:sz w:val="24"/>
          <w:szCs w:val="24"/>
          <w:rtl w:val="0"/>
        </w:rPr>
        <w:t xml:space="preserve">Thank you for your continued support.</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Karen Sutherland (Owls Class teacher)</w:t>
      </w:r>
    </w:p>
    <w:p w:rsidR="00000000" w:rsidDel="00000000" w:rsidP="00000000" w:rsidRDefault="00000000" w:rsidRPr="00000000" w14:paraId="0000000C">
      <w:pPr>
        <w:rPr>
          <w:sz w:val="28"/>
          <w:szCs w:val="28"/>
        </w:rPr>
      </w:pPr>
      <w:r w:rsidDel="00000000" w:rsidR="00000000" w:rsidRPr="00000000">
        <w:rPr>
          <w:rtl w:val="0"/>
        </w:rPr>
      </w:r>
    </w:p>
    <w:sectPr>
      <w:headerReference r:id="rId6"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sz w:val="52"/>
        <w:szCs w:val="5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-9524</wp:posOffset>
          </wp:positionH>
          <wp:positionV relativeFrom="paragraph">
            <wp:posOffset>7620</wp:posOffset>
          </wp:positionV>
          <wp:extent cx="579120" cy="57912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120" cy="579120"/>
                  </a:xfrm>
                  <a:prstGeom prst="rect"/>
                  <a:ln/>
                </pic:spPr>
              </pic:pic>
            </a:graphicData>
          </a:graphic>
        </wp:anchor>
      </w:drawing>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52"/>
        <w:szCs w:val="52"/>
        <w:u w:val="none"/>
        <w:shd w:fill="auto" w:val="clear"/>
        <w:vertAlign w:val="baseline"/>
      </w:rPr>
    </w:pPr>
    <w:r w:rsidDel="00000000" w:rsidR="00000000" w:rsidRPr="00000000">
      <w:rPr>
        <w:sz w:val="52"/>
        <w:szCs w:val="52"/>
        <w:rtl w:val="0"/>
      </w:rPr>
      <w:t xml:space="preserve">Owls</w:t>
    </w:r>
    <w:r w:rsidDel="00000000" w:rsidR="00000000" w:rsidRPr="00000000">
      <w:rPr>
        <w:rFonts w:ascii="Calibri" w:cs="Calibri" w:eastAsia="Calibri" w:hAnsi="Calibri"/>
        <w:b w:val="0"/>
        <w:i w:val="0"/>
        <w:smallCaps w:val="0"/>
        <w:strike w:val="0"/>
        <w:color w:val="000000"/>
        <w:sz w:val="52"/>
        <w:szCs w:val="52"/>
        <w:u w:val="none"/>
        <w:shd w:fill="auto" w:val="clear"/>
        <w:vertAlign w:val="baseline"/>
        <w:rtl w:val="0"/>
      </w:rPr>
      <w:t xml:space="preserve"> Class Letter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52"/>
        <w:szCs w:val="52"/>
        <w:u w:val="none"/>
        <w:shd w:fill="auto" w:val="clear"/>
        <w:vertAlign w:val="baseline"/>
      </w:rPr>
    </w:pPr>
    <w:r w:rsidDel="00000000" w:rsidR="00000000" w:rsidRPr="00000000">
      <w:rPr>
        <w:sz w:val="28"/>
        <w:szCs w:val="28"/>
        <w:rtl w:val="0"/>
      </w:rPr>
      <w:t xml:space="preserve">November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201</w:t>
    </w:r>
    <w:r w:rsidDel="00000000" w:rsidR="00000000" w:rsidRPr="00000000">
      <w:rPr>
        <w:sz w:val="28"/>
        <w:szCs w:val="28"/>
        <w:rtl w:val="0"/>
      </w:rPr>
      <w:t xml:space="preserve">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