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976"/>
        <w:gridCol w:w="2011"/>
        <w:gridCol w:w="2090"/>
        <w:gridCol w:w="1925"/>
        <w:gridCol w:w="2879"/>
      </w:tblGrid>
      <w:tr w:rsidR="00554CB4" w:rsidTr="00554CB4">
        <w:tc>
          <w:tcPr>
            <w:tcW w:w="1976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Governor</w:t>
            </w:r>
          </w:p>
        </w:tc>
        <w:tc>
          <w:tcPr>
            <w:tcW w:w="2011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Attendance Record</w:t>
            </w:r>
          </w:p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Autumn Term 2017</w:t>
            </w:r>
          </w:p>
        </w:tc>
        <w:tc>
          <w:tcPr>
            <w:tcW w:w="2090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Membership of other governing bodies</w:t>
            </w:r>
          </w:p>
        </w:tc>
        <w:tc>
          <w:tcPr>
            <w:tcW w:w="1925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Business or Pecuniary Interests</w:t>
            </w:r>
          </w:p>
        </w:tc>
        <w:tc>
          <w:tcPr>
            <w:tcW w:w="2879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Committee Membership</w:t>
            </w:r>
          </w:p>
        </w:tc>
      </w:tr>
      <w:tr w:rsidR="00554CB4" w:rsidTr="00554CB4">
        <w:tc>
          <w:tcPr>
            <w:tcW w:w="1976" w:type="dxa"/>
          </w:tcPr>
          <w:p w:rsidR="00554CB4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Rob Baxter</w:t>
            </w:r>
          </w:p>
          <w:p w:rsidR="00554CB4" w:rsidRPr="00ED1B83" w:rsidRDefault="00554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(Chair)</w:t>
            </w:r>
          </w:p>
        </w:tc>
        <w:tc>
          <w:tcPr>
            <w:tcW w:w="2011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75%</w:t>
            </w:r>
          </w:p>
        </w:tc>
        <w:tc>
          <w:tcPr>
            <w:tcW w:w="2090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St Pauls, Milton Keynes</w:t>
            </w:r>
          </w:p>
        </w:tc>
        <w:tc>
          <w:tcPr>
            <w:tcW w:w="1925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2879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</w:tr>
      <w:tr w:rsidR="00554CB4" w:rsidTr="00554CB4">
        <w:tc>
          <w:tcPr>
            <w:tcW w:w="1976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Siobhan Godden</w:t>
            </w:r>
          </w:p>
        </w:tc>
        <w:tc>
          <w:tcPr>
            <w:tcW w:w="2011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75%</w:t>
            </w:r>
          </w:p>
        </w:tc>
        <w:tc>
          <w:tcPr>
            <w:tcW w:w="2090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1925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2879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 (Chair)</w:t>
            </w:r>
          </w:p>
        </w:tc>
      </w:tr>
      <w:tr w:rsidR="00554CB4" w:rsidTr="00554CB4">
        <w:tc>
          <w:tcPr>
            <w:tcW w:w="1976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Lyn Heywood</w:t>
            </w:r>
          </w:p>
        </w:tc>
        <w:tc>
          <w:tcPr>
            <w:tcW w:w="2011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50%</w:t>
            </w:r>
          </w:p>
        </w:tc>
        <w:tc>
          <w:tcPr>
            <w:tcW w:w="2090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1925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Member of Willington Parish Council</w:t>
            </w:r>
          </w:p>
        </w:tc>
        <w:tc>
          <w:tcPr>
            <w:tcW w:w="2879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</w:tr>
      <w:tr w:rsidR="00554CB4" w:rsidTr="00554CB4">
        <w:tc>
          <w:tcPr>
            <w:tcW w:w="1976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 xml:space="preserve">Joanne </w:t>
            </w:r>
            <w:proofErr w:type="spellStart"/>
            <w:r w:rsidRPr="00ED1B83">
              <w:rPr>
                <w:sz w:val="32"/>
                <w:szCs w:val="32"/>
              </w:rPr>
              <w:t>Hymers</w:t>
            </w:r>
            <w:proofErr w:type="spellEnd"/>
          </w:p>
        </w:tc>
        <w:tc>
          <w:tcPr>
            <w:tcW w:w="2011" w:type="dxa"/>
          </w:tcPr>
          <w:p w:rsidR="00554CB4" w:rsidRPr="00ED1B83" w:rsidRDefault="00554CB4" w:rsidP="00ED1B83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75%</w:t>
            </w:r>
          </w:p>
        </w:tc>
        <w:tc>
          <w:tcPr>
            <w:tcW w:w="2090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1925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2879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</w:tr>
      <w:tr w:rsidR="00554CB4" w:rsidTr="00554CB4">
        <w:tc>
          <w:tcPr>
            <w:tcW w:w="1976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Helen Johnson</w:t>
            </w:r>
          </w:p>
        </w:tc>
        <w:tc>
          <w:tcPr>
            <w:tcW w:w="2011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100%</w:t>
            </w:r>
          </w:p>
        </w:tc>
        <w:tc>
          <w:tcPr>
            <w:tcW w:w="2090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1925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2879" w:type="dxa"/>
          </w:tcPr>
          <w:p w:rsidR="00554CB4" w:rsidRDefault="00554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  <w:p w:rsidR="00554CB4" w:rsidRPr="00ED1B83" w:rsidRDefault="00554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</w:tr>
      <w:tr w:rsidR="00554CB4" w:rsidTr="00554CB4">
        <w:tc>
          <w:tcPr>
            <w:tcW w:w="1976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Vicky Maples</w:t>
            </w:r>
          </w:p>
        </w:tc>
        <w:tc>
          <w:tcPr>
            <w:tcW w:w="2011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100%</w:t>
            </w:r>
          </w:p>
        </w:tc>
        <w:tc>
          <w:tcPr>
            <w:tcW w:w="2090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1925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2879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 (Chair)</w:t>
            </w:r>
          </w:p>
        </w:tc>
      </w:tr>
      <w:tr w:rsidR="00554CB4" w:rsidTr="00554CB4">
        <w:tc>
          <w:tcPr>
            <w:tcW w:w="1976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Ben Parker</w:t>
            </w:r>
          </w:p>
        </w:tc>
        <w:tc>
          <w:tcPr>
            <w:tcW w:w="2011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75%</w:t>
            </w:r>
          </w:p>
        </w:tc>
        <w:tc>
          <w:tcPr>
            <w:tcW w:w="2090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1925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2879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</w:tr>
      <w:tr w:rsidR="00554CB4" w:rsidTr="00554CB4">
        <w:tc>
          <w:tcPr>
            <w:tcW w:w="1976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Graham Scobie</w:t>
            </w:r>
          </w:p>
        </w:tc>
        <w:tc>
          <w:tcPr>
            <w:tcW w:w="2011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75%</w:t>
            </w:r>
          </w:p>
        </w:tc>
        <w:tc>
          <w:tcPr>
            <w:tcW w:w="2090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1925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2879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</w:tr>
      <w:tr w:rsidR="00554CB4" w:rsidTr="00554CB4">
        <w:tc>
          <w:tcPr>
            <w:tcW w:w="1976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Joyce Tucker</w:t>
            </w:r>
          </w:p>
        </w:tc>
        <w:tc>
          <w:tcPr>
            <w:tcW w:w="2011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100%</w:t>
            </w:r>
          </w:p>
        </w:tc>
        <w:tc>
          <w:tcPr>
            <w:tcW w:w="2090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1925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2879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</w:tr>
      <w:tr w:rsidR="00554CB4" w:rsidTr="00554CB4">
        <w:tc>
          <w:tcPr>
            <w:tcW w:w="1976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Jennifer Warner</w:t>
            </w:r>
          </w:p>
        </w:tc>
        <w:tc>
          <w:tcPr>
            <w:tcW w:w="2011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100%</w:t>
            </w:r>
          </w:p>
        </w:tc>
        <w:tc>
          <w:tcPr>
            <w:tcW w:w="2090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1925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2879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</w:tr>
      <w:tr w:rsidR="00554CB4" w:rsidTr="00554CB4">
        <w:tc>
          <w:tcPr>
            <w:tcW w:w="1976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Mary Whitehead</w:t>
            </w:r>
          </w:p>
        </w:tc>
        <w:tc>
          <w:tcPr>
            <w:tcW w:w="2011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50%</w:t>
            </w:r>
          </w:p>
        </w:tc>
        <w:tc>
          <w:tcPr>
            <w:tcW w:w="2090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1925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2879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</w:tr>
      <w:tr w:rsidR="00554CB4" w:rsidTr="00554CB4">
        <w:tc>
          <w:tcPr>
            <w:tcW w:w="1976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proofErr w:type="spellStart"/>
            <w:r w:rsidRPr="00ED1B83">
              <w:rPr>
                <w:sz w:val="32"/>
                <w:szCs w:val="32"/>
              </w:rPr>
              <w:t>Chanie</w:t>
            </w:r>
            <w:proofErr w:type="spellEnd"/>
            <w:r w:rsidRPr="00ED1B83">
              <w:rPr>
                <w:sz w:val="32"/>
                <w:szCs w:val="32"/>
              </w:rPr>
              <w:t xml:space="preserve"> Worrall</w:t>
            </w:r>
          </w:p>
        </w:tc>
        <w:tc>
          <w:tcPr>
            <w:tcW w:w="2011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100%</w:t>
            </w:r>
          </w:p>
        </w:tc>
        <w:tc>
          <w:tcPr>
            <w:tcW w:w="2090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1925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 xml:space="preserve">Member of </w:t>
            </w:r>
            <w:proofErr w:type="spellStart"/>
            <w:r w:rsidRPr="00ED1B83">
              <w:rPr>
                <w:sz w:val="32"/>
                <w:szCs w:val="32"/>
              </w:rPr>
              <w:t>Cople</w:t>
            </w:r>
            <w:proofErr w:type="spellEnd"/>
            <w:r w:rsidRPr="00ED1B83">
              <w:rPr>
                <w:sz w:val="32"/>
                <w:szCs w:val="32"/>
              </w:rPr>
              <w:t xml:space="preserve"> Parish Council</w:t>
            </w:r>
          </w:p>
        </w:tc>
        <w:tc>
          <w:tcPr>
            <w:tcW w:w="2879" w:type="dxa"/>
          </w:tcPr>
          <w:p w:rsidR="00554CB4" w:rsidRPr="00ED1B83" w:rsidRDefault="00554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  <w:bookmarkStart w:id="0" w:name="_GoBack"/>
            <w:bookmarkEnd w:id="0"/>
          </w:p>
        </w:tc>
      </w:tr>
    </w:tbl>
    <w:p w:rsidR="00B01E8A" w:rsidRDefault="00B01E8A"/>
    <w:sectPr w:rsidR="00B01E8A" w:rsidSect="00554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14"/>
    <w:rsid w:val="00554CB4"/>
    <w:rsid w:val="00912314"/>
    <w:rsid w:val="00B01E8A"/>
    <w:rsid w:val="00E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Johnson</dc:creator>
  <cp:lastModifiedBy>Helen Johnson</cp:lastModifiedBy>
  <cp:revision>2</cp:revision>
  <dcterms:created xsi:type="dcterms:W3CDTF">2018-01-17T11:21:00Z</dcterms:created>
  <dcterms:modified xsi:type="dcterms:W3CDTF">2018-01-17T13:07:00Z</dcterms:modified>
</cp:coreProperties>
</file>